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pPr w:leftFromText="180" w:rightFromText="180" w:vertAnchor="text" w:horzAnchor="margin" w:tblpXSpec="right" w:tblpY="11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</w:tblGrid>
      <w:tr w:rsidR="000872F3" w:rsidRPr="00202B2B" w:rsidTr="000872F3">
        <w:trPr>
          <w:trHeight w:val="310"/>
        </w:trPr>
        <w:tc>
          <w:tcPr>
            <w:tcW w:w="3508" w:type="dxa"/>
          </w:tcPr>
          <w:p w:rsidR="000872F3" w:rsidRPr="00202B2B" w:rsidRDefault="000872F3" w:rsidP="00087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2B2B">
              <w:rPr>
                <w:rFonts w:ascii="Times New Roman" w:hAnsi="Times New Roman" w:cs="Times New Roman"/>
                <w:sz w:val="26"/>
                <w:szCs w:val="26"/>
              </w:rPr>
              <w:t>Директору «</w:t>
            </w:r>
            <w:proofErr w:type="gramStart"/>
            <w:r w:rsidRPr="00202B2B">
              <w:rPr>
                <w:rFonts w:ascii="Times New Roman" w:hAnsi="Times New Roman" w:cs="Times New Roman"/>
                <w:sz w:val="26"/>
                <w:szCs w:val="26"/>
              </w:rPr>
              <w:t>Артемовской</w:t>
            </w:r>
            <w:proofErr w:type="gramEnd"/>
            <w:r w:rsidRPr="00202B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872F3" w:rsidRPr="00202B2B" w:rsidTr="000872F3">
        <w:tc>
          <w:tcPr>
            <w:tcW w:w="3508" w:type="dxa"/>
          </w:tcPr>
          <w:p w:rsidR="000872F3" w:rsidRPr="00202B2B" w:rsidRDefault="000872F3" w:rsidP="00087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2B2B">
              <w:rPr>
                <w:rFonts w:ascii="Times New Roman" w:hAnsi="Times New Roman" w:cs="Times New Roman"/>
                <w:sz w:val="26"/>
                <w:szCs w:val="26"/>
              </w:rPr>
              <w:t>электросетевой</w:t>
            </w:r>
            <w:proofErr w:type="spellEnd"/>
            <w:r w:rsidRPr="00202B2B">
              <w:rPr>
                <w:rFonts w:ascii="Times New Roman" w:hAnsi="Times New Roman" w:cs="Times New Roman"/>
                <w:sz w:val="26"/>
                <w:szCs w:val="26"/>
              </w:rPr>
              <w:t xml:space="preserve"> компании»</w:t>
            </w:r>
          </w:p>
        </w:tc>
      </w:tr>
      <w:tr w:rsidR="000872F3" w:rsidRPr="00202B2B" w:rsidTr="000872F3">
        <w:tc>
          <w:tcPr>
            <w:tcW w:w="3508" w:type="dxa"/>
          </w:tcPr>
          <w:p w:rsidR="000872F3" w:rsidRPr="00202B2B" w:rsidRDefault="000872F3" w:rsidP="00087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2B2B">
              <w:rPr>
                <w:rFonts w:ascii="Times New Roman" w:hAnsi="Times New Roman" w:cs="Times New Roman"/>
                <w:sz w:val="26"/>
                <w:szCs w:val="26"/>
              </w:rPr>
              <w:t>Самохину С.М.</w:t>
            </w:r>
          </w:p>
        </w:tc>
      </w:tr>
      <w:tr w:rsidR="000872F3" w:rsidRPr="00202B2B" w:rsidTr="000872F3">
        <w:tc>
          <w:tcPr>
            <w:tcW w:w="3508" w:type="dxa"/>
          </w:tcPr>
          <w:p w:rsidR="000872F3" w:rsidRPr="00202B2B" w:rsidRDefault="000872F3" w:rsidP="000872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72F3" w:rsidRPr="00B241EF" w:rsidRDefault="00E70D32" w:rsidP="00E70D32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28675" cy="914400"/>
            <wp:effectExtent l="19050" t="0" r="9525" b="0"/>
            <wp:docPr id="1" name="Рисунок 1" descr="C:\l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b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72F3">
        <w:rPr>
          <w:sz w:val="24"/>
          <w:szCs w:val="24"/>
        </w:rPr>
        <w:br w:type="textWrapping" w:clear="all"/>
      </w:r>
    </w:p>
    <w:p w:rsidR="00AD0E81" w:rsidRDefault="00AD0E81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AD0E81" w:rsidRDefault="00AD0E8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 xml:space="preserve">физического лица на </w:t>
      </w:r>
      <w:r w:rsidRPr="00B97DBE">
        <w:rPr>
          <w:b/>
          <w:bCs/>
          <w:sz w:val="26"/>
          <w:szCs w:val="26"/>
        </w:rPr>
        <w:t>временное</w:t>
      </w:r>
      <w:r>
        <w:rPr>
          <w:b/>
          <w:bCs/>
          <w:sz w:val="26"/>
          <w:szCs w:val="26"/>
        </w:rPr>
        <w:t xml:space="preserve"> присоединение</w:t>
      </w:r>
      <w:r>
        <w:rPr>
          <w:b/>
          <w:bCs/>
          <w:sz w:val="26"/>
          <w:szCs w:val="26"/>
        </w:rPr>
        <w:br/>
        <w:t>энергопринимающих устройств</w:t>
      </w: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867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Pr="000872F3" w:rsidRDefault="00AD0E81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 w:rsidRPr="000872F3">
        <w:rPr>
          <w:sz w:val="18"/>
          <w:szCs w:val="18"/>
        </w:rPr>
        <w:t>(полное наименование заявителя – юридического лица;</w:t>
      </w:r>
      <w:r w:rsidRPr="000872F3">
        <w:rPr>
          <w:sz w:val="18"/>
          <w:szCs w:val="18"/>
        </w:rPr>
        <w:br/>
        <w:t>фамилия, имя, отчество заявителя – индивидуального предпринимателя)</w:t>
      </w:r>
    </w:p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 </w:t>
      </w:r>
    </w:p>
    <w:p w:rsidR="000872F3" w:rsidRDefault="000872F3">
      <w:pPr>
        <w:ind w:firstLine="567"/>
        <w:jc w:val="both"/>
        <w:rPr>
          <w:sz w:val="24"/>
          <w:szCs w:val="24"/>
        </w:rPr>
      </w:pPr>
    </w:p>
    <w:p w:rsidR="00AD0E81" w:rsidRDefault="00AD0E81" w:rsidP="000872F3">
      <w:pPr>
        <w:pBdr>
          <w:top w:val="single" w:sz="4" w:space="1" w:color="auto"/>
        </w:pBdr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rPr>
          <w:sz w:val="2"/>
          <w:szCs w:val="2"/>
        </w:rPr>
      </w:pPr>
    </w:p>
    <w:p w:rsidR="00AD0E81" w:rsidRDefault="000872F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871"/>
        <w:gridCol w:w="851"/>
        <w:gridCol w:w="3572"/>
      </w:tblGrid>
      <w:tr w:rsidR="00AD0E8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0872F3" w:rsidP="00B241EF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</w:t>
            </w:r>
            <w:r w:rsidR="00AD0E81"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0E81" w:rsidRDefault="00AD0E8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</w:p>
    <w:p w:rsidR="00AD0E81" w:rsidRDefault="00AD0E81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AD0E81" w:rsidRDefault="000872F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AD0E81" w:rsidRDefault="00AD0E81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AD0E81" w:rsidRDefault="000872F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D0E81" w:rsidRPr="000872F3" w:rsidRDefault="00AD0E81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 w:rsidRPr="000872F3">
        <w:rPr>
          <w:sz w:val="18"/>
          <w:szCs w:val="18"/>
        </w:rPr>
        <w:t>(индекс, адрес)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AD0E81" w:rsidRDefault="00AD0E81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jc w:val="center"/>
      </w:pPr>
      <w:r>
        <w:t>(временное технологическое присоединение передвижного объекта и другое – указать нужное)</w:t>
      </w:r>
    </w:p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>просит осуществить технологическое присоединение:</w:t>
      </w:r>
    </w:p>
    <w:p w:rsidR="00AD0E81" w:rsidRDefault="000872F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D0E81" w:rsidRPr="000872F3" w:rsidRDefault="00AD0E81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0872F3">
        <w:rPr>
          <w:sz w:val="18"/>
          <w:szCs w:val="18"/>
        </w:rPr>
        <w:t>(наименование энергопринимающих устрой</w:t>
      </w:r>
      <w:proofErr w:type="gramStart"/>
      <w:r w:rsidRPr="000872F3">
        <w:rPr>
          <w:sz w:val="18"/>
          <w:szCs w:val="18"/>
        </w:rPr>
        <w:t>ств дл</w:t>
      </w:r>
      <w:proofErr w:type="gramEnd"/>
      <w:r w:rsidRPr="000872F3">
        <w:rPr>
          <w:sz w:val="18"/>
          <w:szCs w:val="18"/>
        </w:rPr>
        <w:t>я присоединения)</w:t>
      </w:r>
    </w:p>
    <w:p w:rsidR="00AD0E81" w:rsidRDefault="000872F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</w:r>
    </w:p>
    <w:p w:rsidR="00AD0E81" w:rsidRPr="000872F3" w:rsidRDefault="00AD0E81">
      <w:pPr>
        <w:pBdr>
          <w:top w:val="single" w:sz="4" w:space="1" w:color="auto"/>
        </w:pBdr>
        <w:spacing w:after="120"/>
        <w:ind w:left="1786" w:right="113"/>
        <w:jc w:val="center"/>
        <w:rPr>
          <w:sz w:val="18"/>
          <w:szCs w:val="18"/>
        </w:rPr>
      </w:pPr>
      <w:r>
        <w:t>(</w:t>
      </w:r>
      <w:r w:rsidRPr="000872F3">
        <w:rPr>
          <w:sz w:val="18"/>
          <w:szCs w:val="18"/>
        </w:rPr>
        <w:t>место нахождения энергопринимающих устройств)</w:t>
      </w:r>
    </w:p>
    <w:p w:rsidR="00AD0E81" w:rsidRPr="00B241EF" w:rsidRDefault="00AD0E81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 энергопринимающих устройств составляет </w:t>
      </w:r>
      <w:r w:rsidRPr="00B241EF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552"/>
        <w:gridCol w:w="737"/>
        <w:gridCol w:w="680"/>
      </w:tblGrid>
      <w:tr w:rsidR="00AD0E81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 w:rsidP="00B24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Характер нагрузки  </w:t>
      </w:r>
    </w:p>
    <w:p w:rsidR="00AD0E81" w:rsidRDefault="00AD0E81">
      <w:pPr>
        <w:pBdr>
          <w:top w:val="single" w:sz="4" w:space="1" w:color="auto"/>
        </w:pBdr>
        <w:ind w:left="2865"/>
        <w:rPr>
          <w:sz w:val="2"/>
          <w:szCs w:val="2"/>
        </w:rPr>
      </w:pPr>
    </w:p>
    <w:p w:rsidR="00AD0E81" w:rsidRDefault="000872F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7. Срок электрос</w:t>
      </w:r>
      <w:r w:rsidR="000872F3">
        <w:rPr>
          <w:sz w:val="24"/>
          <w:szCs w:val="24"/>
        </w:rPr>
        <w:t xml:space="preserve">набжения по временной схеме   </w:t>
      </w:r>
      <w:r w:rsidR="000872F3">
        <w:rPr>
          <w:sz w:val="24"/>
          <w:szCs w:val="24"/>
        </w:rPr>
        <w:tab/>
      </w:r>
    </w:p>
    <w:p w:rsidR="00AD0E81" w:rsidRDefault="00AD0E81">
      <w:pPr>
        <w:pBdr>
          <w:top w:val="single" w:sz="4" w:space="1" w:color="auto"/>
        </w:pBdr>
        <w:ind w:left="5744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8. Реквизиты договора на те</w:t>
      </w:r>
      <w:r w:rsidR="000872F3">
        <w:rPr>
          <w:sz w:val="24"/>
          <w:szCs w:val="24"/>
        </w:rPr>
        <w:t xml:space="preserve">хнологическое присоединение   </w:t>
      </w:r>
      <w:r w:rsidR="000872F3">
        <w:rPr>
          <w:sz w:val="24"/>
          <w:szCs w:val="24"/>
        </w:rPr>
        <w:tab/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6917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proofErr w:type="gramStart"/>
      <w:r>
        <w:rPr>
          <w:sz w:val="24"/>
          <w:szCs w:val="24"/>
        </w:rPr>
        <w:t>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B241EF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  <w:proofErr w:type="gramEnd"/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keepNext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AD0E81" w:rsidRDefault="00AD0E81">
      <w:pPr>
        <w:ind w:firstLine="567"/>
        <w:rPr>
          <w:sz w:val="18"/>
          <w:szCs w:val="18"/>
        </w:rPr>
      </w:pPr>
      <w:r w:rsidRPr="000872F3">
        <w:rPr>
          <w:sz w:val="18"/>
          <w:szCs w:val="18"/>
        </w:rPr>
        <w:t>(указать перечень прилагаемых документов)</w:t>
      </w:r>
    </w:p>
    <w:p w:rsidR="000872F3" w:rsidRPr="000872F3" w:rsidRDefault="000872F3">
      <w:pPr>
        <w:ind w:firstLine="567"/>
        <w:rPr>
          <w:sz w:val="18"/>
          <w:szCs w:val="18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AD0E81" w:rsidRDefault="00AD0E81">
      <w:pPr>
        <w:pBdr>
          <w:top w:val="single" w:sz="4" w:space="1" w:color="auto"/>
        </w:pBdr>
        <w:spacing w:after="360"/>
        <w:ind w:left="879"/>
        <w:rPr>
          <w:sz w:val="2"/>
          <w:szCs w:val="2"/>
        </w:rPr>
      </w:pPr>
    </w:p>
    <w:p w:rsidR="00AD0E81" w:rsidRDefault="00AD0E81">
      <w:pPr>
        <w:ind w:right="4818"/>
        <w:rPr>
          <w:sz w:val="24"/>
          <w:szCs w:val="24"/>
        </w:rPr>
      </w:pPr>
      <w:r>
        <w:rPr>
          <w:sz w:val="24"/>
          <w:szCs w:val="24"/>
        </w:rPr>
        <w:lastRenderedPageBreak/>
        <w:t>Руководитель организации (заявитель)</w:t>
      </w:r>
    </w:p>
    <w:p w:rsidR="000872F3" w:rsidRDefault="000872F3">
      <w:pPr>
        <w:ind w:right="4818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41"/>
        <w:gridCol w:w="1701"/>
      </w:tblGrid>
      <w:tr w:rsidR="00AD0E81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(фамилия, имя, отчество)</w:t>
            </w:r>
          </w:p>
        </w:tc>
      </w:tr>
      <w:tr w:rsidR="00AD0E81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  <w:p w:rsidR="000872F3" w:rsidRDefault="000872F3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(контактный телефон)</w:t>
            </w:r>
          </w:p>
        </w:tc>
      </w:tr>
      <w:tr w:rsidR="00AD0E81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  <w:p w:rsidR="000872F3" w:rsidRDefault="00087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D0E81" w:rsidRDefault="00AD0E81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(подпись)</w:t>
            </w:r>
          </w:p>
        </w:tc>
      </w:tr>
    </w:tbl>
    <w:p w:rsidR="00AD0E81" w:rsidRDefault="00AD0E8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AD0E8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D0E81" w:rsidRPr="000872F3" w:rsidRDefault="00AD0E81">
      <w:pPr>
        <w:spacing w:before="240" w:after="480"/>
        <w:rPr>
          <w:sz w:val="16"/>
          <w:szCs w:val="16"/>
        </w:rPr>
      </w:pPr>
      <w:r w:rsidRPr="000872F3">
        <w:rPr>
          <w:sz w:val="16"/>
          <w:szCs w:val="16"/>
        </w:rPr>
        <w:t>М.П.</w:t>
      </w:r>
    </w:p>
    <w:sectPr w:rsidR="00AD0E81" w:rsidRPr="000872F3" w:rsidSect="000872F3">
      <w:pgSz w:w="11906" w:h="16838"/>
      <w:pgMar w:top="567" w:right="567" w:bottom="567" w:left="85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6EA" w:rsidRDefault="00D756EA">
      <w:r>
        <w:separator/>
      </w:r>
    </w:p>
  </w:endnote>
  <w:endnote w:type="continuationSeparator" w:id="0">
    <w:p w:rsidR="00D756EA" w:rsidRDefault="00D75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6EA" w:rsidRDefault="00D756EA">
      <w:r>
        <w:separator/>
      </w:r>
    </w:p>
  </w:footnote>
  <w:footnote w:type="continuationSeparator" w:id="0">
    <w:p w:rsidR="00D756EA" w:rsidRDefault="00D756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D0E81"/>
    <w:rsid w:val="000872F3"/>
    <w:rsid w:val="001A6F67"/>
    <w:rsid w:val="003F25E4"/>
    <w:rsid w:val="0041407A"/>
    <w:rsid w:val="00442F58"/>
    <w:rsid w:val="004D48CF"/>
    <w:rsid w:val="0078265C"/>
    <w:rsid w:val="00952DC8"/>
    <w:rsid w:val="00986172"/>
    <w:rsid w:val="009F3569"/>
    <w:rsid w:val="00AD0E81"/>
    <w:rsid w:val="00B241EF"/>
    <w:rsid w:val="00B27495"/>
    <w:rsid w:val="00B97DBE"/>
    <w:rsid w:val="00CA4558"/>
    <w:rsid w:val="00D756EA"/>
    <w:rsid w:val="00E70D32"/>
    <w:rsid w:val="00F6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C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48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48CF"/>
    <w:rPr>
      <w:sz w:val="20"/>
      <w:szCs w:val="20"/>
    </w:rPr>
  </w:style>
  <w:style w:type="paragraph" w:styleId="a5">
    <w:name w:val="footer"/>
    <w:basedOn w:val="a"/>
    <w:link w:val="a6"/>
    <w:uiPriority w:val="99"/>
    <w:rsid w:val="004D48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48CF"/>
    <w:rPr>
      <w:sz w:val="20"/>
      <w:szCs w:val="20"/>
    </w:rPr>
  </w:style>
  <w:style w:type="paragraph" w:customStyle="1" w:styleId="ConsNormal">
    <w:name w:val="ConsNormal"/>
    <w:uiPriority w:val="99"/>
    <w:rsid w:val="004D48CF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4D48CF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4D48CF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  <w:rsid w:val="004D48CF"/>
  </w:style>
  <w:style w:type="character" w:customStyle="1" w:styleId="a8">
    <w:name w:val="Текст концевой сноски Знак"/>
    <w:basedOn w:val="a0"/>
    <w:link w:val="a7"/>
    <w:uiPriority w:val="99"/>
    <w:semiHidden/>
    <w:rsid w:val="004D48CF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4D48CF"/>
    <w:rPr>
      <w:vertAlign w:val="superscript"/>
    </w:rPr>
  </w:style>
  <w:style w:type="paragraph" w:customStyle="1" w:styleId="ConsPlusNonformat">
    <w:name w:val="ConsPlusNonformat"/>
    <w:uiPriority w:val="99"/>
    <w:rsid w:val="004D48C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872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72F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872F3"/>
    <w:pPr>
      <w:spacing w:after="0" w:line="240" w:lineRule="auto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1322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epr02</cp:lastModifiedBy>
  <cp:revision>7</cp:revision>
  <cp:lastPrinted>2016-02-12T01:17:00Z</cp:lastPrinted>
  <dcterms:created xsi:type="dcterms:W3CDTF">2016-02-12T01:06:00Z</dcterms:created>
  <dcterms:modified xsi:type="dcterms:W3CDTF">2016-02-12T04:06:00Z</dcterms:modified>
</cp:coreProperties>
</file>