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XSpec="right" w:tblpY="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202B2B" w:rsidRPr="00202B2B" w:rsidTr="00DB77A1">
        <w:trPr>
          <w:trHeight w:val="310"/>
        </w:trPr>
        <w:tc>
          <w:tcPr>
            <w:tcW w:w="3508" w:type="dxa"/>
          </w:tcPr>
          <w:p w:rsidR="00202B2B" w:rsidRPr="00202B2B" w:rsidRDefault="00202B2B" w:rsidP="00DB7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2B2B">
              <w:rPr>
                <w:rFonts w:ascii="Times New Roman" w:hAnsi="Times New Roman" w:cs="Times New Roman"/>
                <w:sz w:val="26"/>
                <w:szCs w:val="26"/>
              </w:rPr>
              <w:t>Директору «</w:t>
            </w:r>
            <w:proofErr w:type="gramStart"/>
            <w:r w:rsidRPr="00202B2B">
              <w:rPr>
                <w:rFonts w:ascii="Times New Roman" w:hAnsi="Times New Roman" w:cs="Times New Roman"/>
                <w:sz w:val="26"/>
                <w:szCs w:val="26"/>
              </w:rPr>
              <w:t>Артемовской</w:t>
            </w:r>
            <w:proofErr w:type="gramEnd"/>
            <w:r w:rsidRPr="00202B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02B2B" w:rsidRPr="00202B2B" w:rsidTr="00DB77A1">
        <w:tc>
          <w:tcPr>
            <w:tcW w:w="3508" w:type="dxa"/>
          </w:tcPr>
          <w:p w:rsidR="00202B2B" w:rsidRPr="00202B2B" w:rsidRDefault="00202B2B" w:rsidP="00DB7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2B2B">
              <w:rPr>
                <w:rFonts w:ascii="Times New Roman" w:hAnsi="Times New Roman" w:cs="Times New Roman"/>
                <w:sz w:val="26"/>
                <w:szCs w:val="26"/>
              </w:rPr>
              <w:t>электросетевой</w:t>
            </w:r>
            <w:proofErr w:type="spellEnd"/>
            <w:r w:rsidRPr="00202B2B">
              <w:rPr>
                <w:rFonts w:ascii="Times New Roman" w:hAnsi="Times New Roman" w:cs="Times New Roman"/>
                <w:sz w:val="26"/>
                <w:szCs w:val="26"/>
              </w:rPr>
              <w:t xml:space="preserve"> компании»</w:t>
            </w:r>
          </w:p>
        </w:tc>
      </w:tr>
      <w:tr w:rsidR="00202B2B" w:rsidRPr="00202B2B" w:rsidTr="00DB77A1">
        <w:tc>
          <w:tcPr>
            <w:tcW w:w="3508" w:type="dxa"/>
          </w:tcPr>
          <w:p w:rsidR="00202B2B" w:rsidRPr="00202B2B" w:rsidRDefault="00202B2B" w:rsidP="00DB77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2B2B">
              <w:rPr>
                <w:rFonts w:ascii="Times New Roman" w:hAnsi="Times New Roman" w:cs="Times New Roman"/>
                <w:sz w:val="26"/>
                <w:szCs w:val="26"/>
              </w:rPr>
              <w:t>Самохину С.М.</w:t>
            </w:r>
          </w:p>
        </w:tc>
      </w:tr>
      <w:tr w:rsidR="00202B2B" w:rsidRPr="00202B2B" w:rsidTr="00DB77A1">
        <w:tc>
          <w:tcPr>
            <w:tcW w:w="3508" w:type="dxa"/>
          </w:tcPr>
          <w:p w:rsidR="00202B2B" w:rsidRPr="00202B2B" w:rsidRDefault="00202B2B" w:rsidP="00DB77A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178E" w:rsidRDefault="008A2734" w:rsidP="00202B2B">
      <w:pPr>
        <w:spacing w:after="120"/>
        <w:rPr>
          <w:sz w:val="24"/>
          <w:szCs w:val="24"/>
        </w:rPr>
      </w:pPr>
      <w:r w:rsidRPr="008A2734">
        <w:rPr>
          <w:sz w:val="24"/>
          <w:szCs w:val="24"/>
        </w:rPr>
        <w:drawing>
          <wp:inline distT="0" distB="0" distL="0" distR="0">
            <wp:extent cx="828675" cy="914400"/>
            <wp:effectExtent l="19050" t="0" r="9525" b="0"/>
            <wp:docPr id="1" name="Рисунок 1" descr="C:\l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b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734" w:rsidRPr="0044178E" w:rsidRDefault="008A2734" w:rsidP="00202B2B">
      <w:pPr>
        <w:spacing w:after="120"/>
        <w:rPr>
          <w:sz w:val="24"/>
          <w:szCs w:val="24"/>
        </w:rPr>
      </w:pPr>
    </w:p>
    <w:p w:rsidR="00630398" w:rsidRDefault="00630398" w:rsidP="00202B2B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</w:t>
      </w:r>
      <w:proofErr w:type="gramStart"/>
      <w:r>
        <w:rPr>
          <w:b/>
          <w:bCs/>
          <w:sz w:val="26"/>
          <w:szCs w:val="26"/>
        </w:rPr>
        <w:t>Вт вкл</w:t>
      </w:r>
      <w:proofErr w:type="gramEnd"/>
      <w:r>
        <w:rPr>
          <w:b/>
          <w:bCs/>
          <w:sz w:val="26"/>
          <w:szCs w:val="26"/>
        </w:rPr>
        <w:t>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Pr="00202B2B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  <w:rPr>
          <w:sz w:val="18"/>
          <w:szCs w:val="18"/>
        </w:rPr>
      </w:pPr>
      <w:r w:rsidRPr="00202B2B">
        <w:rPr>
          <w:sz w:val="18"/>
          <w:szCs w:val="18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1985"/>
        <w:gridCol w:w="851"/>
        <w:gridCol w:w="3402"/>
      </w:tblGrid>
      <w:tr w:rsidR="0063039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Зарегистрирова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Pr="00202B2B" w:rsidRDefault="0063039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202B2B">
        <w:rPr>
          <w:sz w:val="18"/>
          <w:szCs w:val="18"/>
        </w:rP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Pr="00202B2B" w:rsidRDefault="0063039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202B2B">
        <w:rPr>
          <w:sz w:val="18"/>
          <w:szCs w:val="18"/>
        </w:rP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Pr="00202B2B" w:rsidRDefault="0063039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202B2B">
        <w:rPr>
          <w:sz w:val="18"/>
          <w:szCs w:val="18"/>
        </w:rP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Pr="00202B2B" w:rsidRDefault="00630398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202B2B">
        <w:rPr>
          <w:sz w:val="18"/>
          <w:szCs w:val="18"/>
        </w:rPr>
        <w:t>(наименование энергопринимающих устрой</w:t>
      </w:r>
      <w:proofErr w:type="gramStart"/>
      <w:r w:rsidRPr="00202B2B">
        <w:rPr>
          <w:sz w:val="18"/>
          <w:szCs w:val="18"/>
        </w:rPr>
        <w:t>ств дл</w:t>
      </w:r>
      <w:proofErr w:type="gramEnd"/>
      <w:r w:rsidRPr="00202B2B">
        <w:rPr>
          <w:sz w:val="18"/>
          <w:szCs w:val="18"/>
        </w:rPr>
        <w:t>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630398" w:rsidRPr="00202B2B" w:rsidRDefault="00630398">
      <w:pPr>
        <w:pBdr>
          <w:top w:val="single" w:sz="4" w:space="1" w:color="auto"/>
        </w:pBdr>
        <w:ind w:left="1786" w:right="113"/>
        <w:jc w:val="center"/>
        <w:rPr>
          <w:sz w:val="18"/>
          <w:szCs w:val="18"/>
        </w:rPr>
      </w:pPr>
      <w:r w:rsidRPr="00202B2B">
        <w:rPr>
          <w:sz w:val="18"/>
          <w:szCs w:val="18"/>
        </w:rPr>
        <w:t>(место нахождения энергопринимающих устройств)</w:t>
      </w:r>
    </w:p>
    <w:p w:rsidR="00630398" w:rsidRPr="0044178E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 энергопринимающих устройств (присоединяемых и ранее</w:t>
      </w:r>
      <w:r w:rsidRPr="0044178E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37"/>
        <w:gridCol w:w="2608"/>
        <w:gridCol w:w="737"/>
        <w:gridCol w:w="1816"/>
      </w:tblGrid>
      <w:tr w:rsidR="00630398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 w:rsidP="004417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630398" w:rsidRPr="0044178E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44178E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822"/>
      </w:tblGrid>
      <w:tr w:rsidR="00630398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630398" w:rsidRPr="0044178E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в данной точке присоединения</w:t>
      </w:r>
      <w:r w:rsidRPr="0044178E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737"/>
        <w:gridCol w:w="2552"/>
        <w:gridCol w:w="737"/>
        <w:gridCol w:w="646"/>
      </w:tblGrid>
      <w:tr w:rsidR="0063039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Заявляемая  категория  </w:t>
      </w:r>
      <w:proofErr w:type="spellStart"/>
      <w:r>
        <w:rPr>
          <w:sz w:val="24"/>
          <w:szCs w:val="24"/>
        </w:rPr>
        <w:t>энергопринимающего</w:t>
      </w:r>
      <w:proofErr w:type="spellEnd"/>
      <w:r>
        <w:rPr>
          <w:sz w:val="24"/>
          <w:szCs w:val="24"/>
        </w:rPr>
        <w:t xml:space="preserve">  устройства по надежности </w:t>
      </w:r>
      <w:r w:rsidR="00202B2B">
        <w:rPr>
          <w:sz w:val="24"/>
          <w:szCs w:val="24"/>
        </w:rPr>
        <w:t>электроснабжения _______________________________________________________________________________________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jc w:val="center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5"/>
        <w:gridCol w:w="2183"/>
        <w:gridCol w:w="2183"/>
        <w:gridCol w:w="1871"/>
        <w:gridCol w:w="2143"/>
      </w:tblGrid>
      <w:tr w:rsidR="00630398" w:rsidTr="00202B2B">
        <w:trPr>
          <w:cantSplit/>
          <w:jc w:val="center"/>
        </w:trPr>
        <w:tc>
          <w:tcPr>
            <w:tcW w:w="2125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мающего</w:t>
            </w:r>
            <w:proofErr w:type="spellEnd"/>
            <w:r>
              <w:t xml:space="preserve">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щего</w:t>
            </w:r>
            <w:proofErr w:type="spellEnd"/>
            <w:r>
              <w:t xml:space="preserve"> устройства</w:t>
            </w:r>
            <w:r>
              <w:br/>
              <w:t>(кВт)</w:t>
            </w:r>
          </w:p>
        </w:tc>
        <w:tc>
          <w:tcPr>
            <w:tcW w:w="2143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 w:rsidTr="00202B2B">
        <w:trPr>
          <w:jc w:val="center"/>
        </w:trPr>
        <w:tc>
          <w:tcPr>
            <w:tcW w:w="2125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43" w:type="dxa"/>
          </w:tcPr>
          <w:p w:rsidR="00630398" w:rsidRDefault="00630398">
            <w:pPr>
              <w:jc w:val="center"/>
            </w:pPr>
          </w:p>
        </w:tc>
      </w:tr>
      <w:tr w:rsidR="00630398" w:rsidTr="00202B2B">
        <w:trPr>
          <w:jc w:val="center"/>
        </w:trPr>
        <w:tc>
          <w:tcPr>
            <w:tcW w:w="2125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43" w:type="dxa"/>
          </w:tcPr>
          <w:p w:rsidR="00630398" w:rsidRDefault="00630398">
            <w:pPr>
              <w:jc w:val="center"/>
            </w:pPr>
          </w:p>
        </w:tc>
      </w:tr>
      <w:tr w:rsidR="00630398" w:rsidTr="00202B2B">
        <w:trPr>
          <w:jc w:val="center"/>
        </w:trPr>
        <w:tc>
          <w:tcPr>
            <w:tcW w:w="2125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43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</w:t>
      </w:r>
      <w:r w:rsidRPr="0044178E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  <w:rPr>
          <w:sz w:val="18"/>
          <w:szCs w:val="18"/>
        </w:rPr>
      </w:pPr>
      <w:r w:rsidRPr="00202B2B">
        <w:rPr>
          <w:sz w:val="18"/>
          <w:szCs w:val="18"/>
        </w:rPr>
        <w:t>(указать перечень прилагаемых документов)</w:t>
      </w:r>
    </w:p>
    <w:p w:rsidR="00202B2B" w:rsidRPr="00202B2B" w:rsidRDefault="00202B2B">
      <w:pPr>
        <w:ind w:firstLine="567"/>
        <w:rPr>
          <w:sz w:val="18"/>
          <w:szCs w:val="18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202B2B" w:rsidRDefault="00202B2B">
      <w:pPr>
        <w:ind w:firstLine="567"/>
        <w:rPr>
          <w:sz w:val="24"/>
          <w:szCs w:val="24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202B2B" w:rsidRDefault="00202B2B">
      <w:pPr>
        <w:ind w:firstLine="567"/>
        <w:rPr>
          <w:sz w:val="24"/>
          <w:szCs w:val="24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202B2B" w:rsidRDefault="00202B2B">
      <w:pPr>
        <w:ind w:firstLine="567"/>
        <w:rPr>
          <w:sz w:val="24"/>
          <w:szCs w:val="24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202B2B" w:rsidRDefault="00202B2B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</w:tblGrid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  <w:p w:rsidR="00202B2B" w:rsidRDefault="00202B2B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Pr="00202B2B" w:rsidRDefault="00630398">
            <w:pPr>
              <w:jc w:val="center"/>
              <w:rPr>
                <w:sz w:val="18"/>
                <w:szCs w:val="18"/>
              </w:rPr>
            </w:pPr>
            <w:r w:rsidRPr="00202B2B">
              <w:rPr>
                <w:sz w:val="18"/>
                <w:szCs w:val="18"/>
              </w:rPr>
              <w:t>(фамилия, имя, отчество)</w:t>
            </w:r>
          </w:p>
        </w:tc>
      </w:tr>
      <w:tr w:rsidR="00630398" w:rsidTr="00202B2B">
        <w:trPr>
          <w:trHeight w:val="388"/>
        </w:trPr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  <w:p w:rsidR="00202B2B" w:rsidRDefault="00202B2B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Pr="00202B2B" w:rsidRDefault="00630398">
            <w:pPr>
              <w:jc w:val="center"/>
              <w:rPr>
                <w:sz w:val="18"/>
                <w:szCs w:val="18"/>
              </w:rPr>
            </w:pPr>
            <w:r w:rsidRPr="00202B2B">
              <w:rPr>
                <w:sz w:val="18"/>
                <w:szCs w:val="18"/>
              </w:rPr>
              <w:t>(контактный телефон)</w:t>
            </w:r>
          </w:p>
        </w:tc>
      </w:tr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  <w:p w:rsidR="00202B2B" w:rsidRDefault="00202B2B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Pr="00202B2B" w:rsidRDefault="00630398">
            <w:pPr>
              <w:jc w:val="center"/>
              <w:rPr>
                <w:sz w:val="18"/>
                <w:szCs w:val="18"/>
              </w:rPr>
            </w:pPr>
            <w:r w:rsidRPr="00202B2B">
              <w:rPr>
                <w:sz w:val="18"/>
                <w:szCs w:val="18"/>
              </w:rP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B2B" w:rsidRDefault="00202B2B">
            <w:pPr>
              <w:jc w:val="right"/>
              <w:rPr>
                <w:sz w:val="24"/>
                <w:szCs w:val="24"/>
              </w:rPr>
            </w:pPr>
          </w:p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 w:rsidSect="00202B2B">
      <w:headerReference w:type="default" r:id="rId7"/>
      <w:pgSz w:w="11906" w:h="16838"/>
      <w:pgMar w:top="567" w:right="567" w:bottom="567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014" w:rsidRDefault="00F44014">
      <w:r>
        <w:separator/>
      </w:r>
    </w:p>
  </w:endnote>
  <w:endnote w:type="continuationSeparator" w:id="0">
    <w:p w:rsidR="00F44014" w:rsidRDefault="00F44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014" w:rsidRDefault="00F44014">
      <w:r>
        <w:separator/>
      </w:r>
    </w:p>
  </w:footnote>
  <w:footnote w:type="continuationSeparator" w:id="0">
    <w:p w:rsidR="00F44014" w:rsidRDefault="00F44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98" w:rsidRDefault="0063039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0398"/>
    <w:rsid w:val="00202B2B"/>
    <w:rsid w:val="003714CA"/>
    <w:rsid w:val="0044178E"/>
    <w:rsid w:val="00610F60"/>
    <w:rsid w:val="00630398"/>
    <w:rsid w:val="008303E9"/>
    <w:rsid w:val="008A2734"/>
    <w:rsid w:val="009756C2"/>
    <w:rsid w:val="00DF1102"/>
    <w:rsid w:val="00F43F4F"/>
    <w:rsid w:val="00F44014"/>
    <w:rsid w:val="00F6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C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14C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4CA"/>
    <w:rPr>
      <w:sz w:val="20"/>
      <w:szCs w:val="20"/>
    </w:rPr>
  </w:style>
  <w:style w:type="paragraph" w:styleId="a5">
    <w:name w:val="footer"/>
    <w:basedOn w:val="a"/>
    <w:link w:val="a6"/>
    <w:uiPriority w:val="99"/>
    <w:rsid w:val="003714C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14CA"/>
    <w:rPr>
      <w:sz w:val="20"/>
      <w:szCs w:val="20"/>
    </w:rPr>
  </w:style>
  <w:style w:type="paragraph" w:customStyle="1" w:styleId="ConsNormal">
    <w:name w:val="ConsNormal"/>
    <w:uiPriority w:val="99"/>
    <w:rsid w:val="003714CA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3714CA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3714CA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3714CA"/>
  </w:style>
  <w:style w:type="character" w:customStyle="1" w:styleId="a8">
    <w:name w:val="Текст концевой сноски Знак"/>
    <w:basedOn w:val="a0"/>
    <w:link w:val="a7"/>
    <w:uiPriority w:val="99"/>
    <w:semiHidden/>
    <w:rsid w:val="003714CA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3714CA"/>
    <w:rPr>
      <w:vertAlign w:val="superscript"/>
    </w:rPr>
  </w:style>
  <w:style w:type="paragraph" w:customStyle="1" w:styleId="ConsPlusNonformat">
    <w:name w:val="ConsPlusNonformat"/>
    <w:uiPriority w:val="99"/>
    <w:rsid w:val="003714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202B2B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02B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2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1802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epr02</cp:lastModifiedBy>
  <cp:revision>3</cp:revision>
  <cp:lastPrinted>2016-02-11T22:45:00Z</cp:lastPrinted>
  <dcterms:created xsi:type="dcterms:W3CDTF">2016-02-12T00:32:00Z</dcterms:created>
  <dcterms:modified xsi:type="dcterms:W3CDTF">2016-02-12T04:07:00Z</dcterms:modified>
</cp:coreProperties>
</file>